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FAD8" w14:textId="6F6233AC" w:rsidR="00347078" w:rsidRDefault="00653614" w:rsidP="00653614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эффективности деятельности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 результатам социологического опроса, проведённого КГАУ «Приморский научно-исследовательский центр социологии»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2021 года</w:t>
      </w:r>
    </w:p>
    <w:p w14:paraId="40700DE8" w14:textId="77777777" w:rsidR="00347078" w:rsidRDefault="003470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f1"/>
        <w:tblW w:w="9346" w:type="dxa"/>
        <w:tblLook w:val="04A0" w:firstRow="1" w:lastRow="0" w:firstColumn="1" w:lastColumn="0" w:noHBand="0" w:noVBand="1"/>
      </w:tblPr>
      <w:tblGrid>
        <w:gridCol w:w="4106"/>
        <w:gridCol w:w="807"/>
        <w:gridCol w:w="713"/>
        <w:gridCol w:w="700"/>
        <w:gridCol w:w="699"/>
        <w:gridCol w:w="700"/>
        <w:gridCol w:w="699"/>
        <w:gridCol w:w="700"/>
        <w:gridCol w:w="222"/>
      </w:tblGrid>
      <w:tr w:rsidR="00347078" w14:paraId="6216213E" w14:textId="77777777">
        <w:trPr>
          <w:trHeight w:val="318"/>
          <w:tblHeader/>
        </w:trPr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1849B"/>
            <w:vAlign w:val="center"/>
          </w:tcPr>
          <w:p w14:paraId="25D2442A" w14:textId="77777777" w:rsidR="00347078" w:rsidRDefault="00AD576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szCs w:val="20"/>
              </w:rPr>
              <w:t>МУНИЦИПАЛЬНОЕ ОБРАЗОВАНИЕ ПРИМОРСКОГО КРАЯ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0E8DD2A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lang w:eastAsia="ru-RU"/>
              </w:rPr>
              <w:t>УРОВЕНЬ УДОВЛЕТВОРЕННОСТИ В ЦЕЛОМ, %</w:t>
            </w:r>
          </w:p>
        </w:tc>
        <w:tc>
          <w:tcPr>
            <w:tcW w:w="4261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849B"/>
          </w:tcPr>
          <w:p w14:paraId="71D730E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 xml:space="preserve">УРОВЕНЬ УДОВЛЕТВОРЕННОСТИ НАСЕЛЕНИЯ </w:t>
            </w:r>
          </w:p>
          <w:p w14:paraId="677AE3E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8"/>
                <w:lang w:eastAsia="ru-RU"/>
              </w:rPr>
              <w:t>(ДОЛЯ ПОЛОЖИТЕЛЬНЫХ ОЦЕНОК)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0FB9" w14:textId="77777777" w:rsidR="00347078" w:rsidRDefault="00347078"/>
        </w:tc>
      </w:tr>
      <w:tr w:rsidR="00347078" w14:paraId="765661D4" w14:textId="77777777">
        <w:trPr>
          <w:trHeight w:val="2133"/>
          <w:tblHeader/>
        </w:trPr>
        <w:tc>
          <w:tcPr>
            <w:tcW w:w="4253" w:type="dxa"/>
            <w:vMerge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val="clear" w:color="auto" w:fill="31849B"/>
            <w:vAlign w:val="center"/>
          </w:tcPr>
          <w:p w14:paraId="06063D3D" w14:textId="77777777" w:rsidR="00347078" w:rsidRDefault="003470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</w:tcPr>
          <w:p w14:paraId="38680E59" w14:textId="77777777" w:rsidR="00347078" w:rsidRDefault="0034707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0AFB473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64E815D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Качество автомобильных дорог, %</w:t>
            </w:r>
          </w:p>
        </w:tc>
        <w:tc>
          <w:tcPr>
            <w:tcW w:w="707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</w:tcPr>
          <w:p w14:paraId="369AEBE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Удовлетворенность качеством работы ЖКХ (%)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70585D4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Качество теплоснабжения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. топливом), %</w:t>
            </w:r>
          </w:p>
        </w:tc>
        <w:tc>
          <w:tcPr>
            <w:tcW w:w="707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090013C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водоснабжения (водоотведения), %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31849B"/>
            <w:textDirection w:val="btLr"/>
            <w:vAlign w:val="center"/>
          </w:tcPr>
          <w:p w14:paraId="6303E48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  <w:szCs w:val="20"/>
                <w:lang w:eastAsia="ru-RU"/>
              </w:rPr>
              <w:t>Качество электроснабжения, 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0494" w14:textId="77777777" w:rsidR="00347078" w:rsidRDefault="00347078"/>
        </w:tc>
      </w:tr>
      <w:tr w:rsidR="00347078" w14:paraId="2A03BE56" w14:textId="77777777">
        <w:tc>
          <w:tcPr>
            <w:tcW w:w="9345" w:type="dxa"/>
            <w:gridSpan w:val="9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</w:tcPr>
          <w:p w14:paraId="6AF3E77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31849B"/>
                <w:sz w:val="20"/>
                <w:szCs w:val="24"/>
              </w:rPr>
              <w:t xml:space="preserve">ГОРОДСКИЕ ОКРУГА </w:t>
            </w:r>
          </w:p>
        </w:tc>
      </w:tr>
      <w:tr w:rsidR="00347078" w14:paraId="4A8125BB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CA9B7B1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Арсеньевский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5F8E1F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8015A2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EB93E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696F9A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8F5A1D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24D907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14ACE2C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93,0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4BE31" w14:textId="77777777" w:rsidR="00347078" w:rsidRDefault="00347078"/>
        </w:tc>
      </w:tr>
      <w:tr w:rsidR="00347078" w14:paraId="3AF870CA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7915F28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Артёмовский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7EFC74C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618915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78CA67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9DB511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79,1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DC1BC3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C5F397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C2B704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3D0A" w14:textId="77777777" w:rsidR="00347078" w:rsidRDefault="00347078"/>
        </w:tc>
      </w:tr>
      <w:tr w:rsidR="00347078" w14:paraId="43EB9C04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80BCC26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Владивостокский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7A3B4A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64,3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57601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90EF76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E35ED1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5D5F19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BA2CE7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3FD8123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0618F" w14:textId="77777777" w:rsidR="00347078" w:rsidRDefault="00347078"/>
        </w:tc>
      </w:tr>
      <w:tr w:rsidR="00347078" w14:paraId="00B297E0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0CD22F7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ГО </w:t>
            </w: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Большой Камень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18C32B9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26BC26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B0DCA0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B0B410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9C9CFD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E37CE3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DEEDCA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2093" w14:textId="77777777" w:rsidR="00347078" w:rsidRDefault="00347078"/>
        </w:tc>
      </w:tr>
      <w:tr w:rsidR="00347078" w14:paraId="7BB9C2BB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E791223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ГО ЗАТО Фокино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65B9B78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0C2DA83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45A1F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0635A6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E90A50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E187F9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CE3E85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48687" w14:textId="77777777" w:rsidR="00347078" w:rsidRDefault="00347078"/>
        </w:tc>
      </w:tr>
      <w:tr w:rsidR="00347078" w14:paraId="659A0D85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0706A09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Дальнегорский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13A0968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2BBF99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063A87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A42D26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08F3003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58,5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0318E1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682538F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97,1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1413" w14:textId="77777777" w:rsidR="00347078" w:rsidRDefault="00347078"/>
        </w:tc>
      </w:tr>
      <w:tr w:rsidR="00347078" w14:paraId="3B927EAE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2058174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Дальнереченский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08442CB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A7324D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59423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14D35D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A16F2B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D6B05B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DC71B2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0FDD" w14:textId="77777777" w:rsidR="00347078" w:rsidRDefault="00347078"/>
        </w:tc>
      </w:tr>
      <w:tr w:rsidR="00347078" w14:paraId="4FD9B37C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E12BA8A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Лесозаводский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F8B3E7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BE8184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1F8F6D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723ABF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E8A071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03ED2B3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525F29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89,5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89BB1" w14:textId="77777777" w:rsidR="00347078" w:rsidRDefault="00347078"/>
        </w:tc>
      </w:tr>
      <w:tr w:rsidR="00347078" w14:paraId="2442E3A0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DC7823F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Находкинский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19DCA1C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78,7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037F32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D77725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A6B1BC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A163BE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205AC4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EAE9D3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93,8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4D21" w14:textId="77777777" w:rsidR="00347078" w:rsidRDefault="00347078"/>
        </w:tc>
      </w:tr>
      <w:tr w:rsidR="00347078" w14:paraId="3DE2C044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52335AF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Партизанский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2CF5C2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80E4AD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75AB0D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D3EF68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82,6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385863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47BDE8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F13B68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93,1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632F" w14:textId="77777777" w:rsidR="00347078" w:rsidRDefault="00347078"/>
        </w:tc>
      </w:tr>
      <w:tr w:rsidR="00347078" w14:paraId="6D5B509F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EF6C167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Спасск-Дальний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1B6657F3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048BC5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16E8F9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986F42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951A91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CD12CF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81,6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6FB7473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EA81" w14:textId="77777777" w:rsidR="00347078" w:rsidRDefault="00347078"/>
        </w:tc>
      </w:tr>
      <w:tr w:rsidR="00347078" w14:paraId="7524110F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330C3F8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Уссурийский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60DAE39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85B457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085E0D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B0F91C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89,0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F58CB9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C88796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6AA6ABA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FED6" w14:textId="77777777" w:rsidR="00347078" w:rsidRDefault="00347078"/>
        </w:tc>
      </w:tr>
      <w:tr w:rsidR="00347078" w14:paraId="7BA5F750" w14:textId="77777777">
        <w:tc>
          <w:tcPr>
            <w:tcW w:w="9345" w:type="dxa"/>
            <w:gridSpan w:val="9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03AF6AE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31849B"/>
                <w:sz w:val="20"/>
                <w:szCs w:val="20"/>
              </w:rPr>
              <w:t xml:space="preserve">МУНИЦИПАЛЬНЫЕ ОКРУГА /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31849B"/>
                <w:sz w:val="20"/>
                <w:szCs w:val="20"/>
              </w:rPr>
              <w:t>РАЙОНЫ</w:t>
            </w:r>
          </w:p>
        </w:tc>
      </w:tr>
      <w:tr w:rsidR="00347078" w14:paraId="050B39CA" w14:textId="77777777">
        <w:trPr>
          <w:trHeight w:val="112"/>
        </w:trPr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90DA383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Анучинский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0B469E5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73,3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F359A4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66D008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EBAB16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B34C59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28DE1E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3820AB9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3BB09" w14:textId="77777777" w:rsidR="00347078" w:rsidRDefault="00347078"/>
        </w:tc>
      </w:tr>
      <w:tr w:rsidR="00347078" w14:paraId="2796BA43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AB4B4FB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Дальнереченский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18FB64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151C63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92E442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EF9AF5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BC94DC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4BA116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13A802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0294" w14:textId="77777777" w:rsidR="00347078" w:rsidRDefault="00347078"/>
        </w:tc>
      </w:tr>
      <w:tr w:rsidR="00347078" w14:paraId="37CCE52C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C7475A7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Кавалеровский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7AD2754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65,1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6EA67C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99B493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555287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83,1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EFF04E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86BBC1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81C156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DCFE2" w14:textId="77777777" w:rsidR="00347078" w:rsidRDefault="00347078"/>
        </w:tc>
      </w:tr>
      <w:tr w:rsidR="00347078" w14:paraId="4F252B19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A809B2E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Кировский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2CE178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768FAB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1664D0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CA6527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84,1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3B6BDA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495A2E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B965FF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527B" w14:textId="77777777" w:rsidR="00347078" w:rsidRDefault="00347078"/>
        </w:tc>
      </w:tr>
      <w:tr w:rsidR="00347078" w14:paraId="06C71FD1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FF345EE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Красноармейский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12CEB23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E980AB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9E0492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C623C5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FB2E9F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64,4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DC79B2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87,5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D98E86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EC0A" w14:textId="77777777" w:rsidR="00347078" w:rsidRDefault="00347078"/>
        </w:tc>
      </w:tr>
      <w:tr w:rsidR="00347078" w14:paraId="745F4F91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01C42C9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Лазовский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773AD2C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6B56AF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8D49E8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FD382D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04FDA2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2711F1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8C3EC5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F6841" w14:textId="77777777" w:rsidR="00347078" w:rsidRDefault="00347078"/>
        </w:tc>
      </w:tr>
      <w:tr w:rsidR="00347078" w14:paraId="28C9C0DE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77C523C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Михайловский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76B724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00C0DA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97361F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A81BBA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E08363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C14488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12E27A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3DA47" w14:textId="77777777" w:rsidR="00347078" w:rsidRDefault="00347078"/>
        </w:tc>
      </w:tr>
      <w:tr w:rsidR="00347078" w14:paraId="5D2FA39D" w14:textId="77777777">
        <w:trPr>
          <w:trHeight w:val="65"/>
        </w:trPr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EF8D93E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Надеждинский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0BB2FC23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64,7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C7F91A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5044DD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12B5A1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72B2F1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EBA7B4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79,7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318C25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5222" w14:textId="77777777" w:rsidR="00347078" w:rsidRDefault="00347078"/>
        </w:tc>
      </w:tr>
      <w:tr w:rsidR="00347078" w14:paraId="6F2AD3DD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7A49FE5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Октябрьский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5196D03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1BE6E0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190B8A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809710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D43065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F582DA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4DC098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87,6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54BE" w14:textId="77777777" w:rsidR="00347078" w:rsidRDefault="00347078"/>
        </w:tc>
      </w:tr>
      <w:tr w:rsidR="00347078" w14:paraId="3E1515D5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90EB321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Ольгинский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3FADDE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53,5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A204D8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44BD12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BA357C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46A3C63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A9B816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1AC0F5D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DD6A" w14:textId="77777777" w:rsidR="00347078" w:rsidRDefault="00347078"/>
        </w:tc>
      </w:tr>
      <w:tr w:rsidR="00347078" w14:paraId="672A412A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9F35CA0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Партизанский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1835549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0FA34D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9C9E0B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0BF9B2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1B142D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70,4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85D6FF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139C61D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6785" w14:textId="77777777" w:rsidR="00347078" w:rsidRDefault="00347078"/>
        </w:tc>
      </w:tr>
      <w:tr w:rsidR="00347078" w14:paraId="188F9B80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B12DF2B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Пограничный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7E08589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13AE51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B731CD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A261F2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385D3B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018D8D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442BDF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7A9C" w14:textId="77777777" w:rsidR="00347078" w:rsidRDefault="00347078"/>
        </w:tc>
      </w:tr>
      <w:tr w:rsidR="00347078" w14:paraId="2D3011B4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84D3565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Пожарский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250650D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E58FAB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696FC7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41,4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95F83A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04A2FC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918A3A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14B829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83,9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4F18" w14:textId="77777777" w:rsidR="00347078" w:rsidRDefault="00347078"/>
        </w:tc>
      </w:tr>
      <w:tr w:rsidR="00347078" w14:paraId="0ACA4CDD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823F2E5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Спасский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062A002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453A9A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8A090A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2DA7C2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2DAFA4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5C06283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0902AE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93,2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E984" w14:textId="77777777" w:rsidR="00347078" w:rsidRDefault="00347078"/>
        </w:tc>
      </w:tr>
      <w:tr w:rsidR="00347078" w14:paraId="5E2CCF00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DF380F2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Тернейский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51A6826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58,7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BE595F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1B7EC5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7F1BE5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020AE9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0D657F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81,9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9FA077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F417" w14:textId="77777777" w:rsidR="00347078" w:rsidRDefault="00347078"/>
        </w:tc>
      </w:tr>
      <w:tr w:rsidR="00347078" w14:paraId="47A670FD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80E1920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Ханкайский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FE6D09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4DC32E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9994C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4EE178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D09393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83,3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5E3A12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78AB4B2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E46FE" w14:textId="77777777" w:rsidR="00347078" w:rsidRDefault="00347078"/>
        </w:tc>
      </w:tr>
      <w:tr w:rsidR="00347078" w14:paraId="0C26E90E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7497745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Хасанский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3871785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4229F7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F4D37E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06598D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4A6464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9E3E70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0722740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CF6A" w14:textId="77777777" w:rsidR="00347078" w:rsidRDefault="00347078"/>
        </w:tc>
      </w:tr>
      <w:tr w:rsidR="00347078" w14:paraId="3A0D6B90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BC785DE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Хорольский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0676FF0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61,1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B3E1F4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943DA5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B1CF24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086AB1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95F48E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77CD02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939B" w14:textId="77777777" w:rsidR="00347078" w:rsidRDefault="00347078"/>
        </w:tc>
      </w:tr>
      <w:tr w:rsidR="00347078" w14:paraId="66EA6E17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FE44D61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Черниговский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64794273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AF7292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6F325F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90482A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D14CED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24F818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6F28915F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E36D" w14:textId="77777777" w:rsidR="00347078" w:rsidRDefault="00347078"/>
        </w:tc>
      </w:tr>
      <w:tr w:rsidR="00347078" w14:paraId="4102EDCB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A8E499D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Чугуевский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4FAAF409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C60DB9A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AD5971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F11EF7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E1BDB0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DAF7E7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093F8C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89,5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61DB" w14:textId="77777777" w:rsidR="00347078" w:rsidRDefault="00347078"/>
        </w:tc>
      </w:tr>
      <w:tr w:rsidR="00347078" w14:paraId="366E771E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869596B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Шкотовский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6C981B1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67,5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254043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C31A68B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7CED4B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4C2A55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A4D5A3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48B9E0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E0B6" w14:textId="77777777" w:rsidR="00347078" w:rsidRDefault="00347078"/>
        </w:tc>
      </w:tr>
      <w:tr w:rsidR="00347078" w14:paraId="1E384E9A" w14:textId="77777777"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6DC7AF0" w14:textId="77777777" w:rsidR="00347078" w:rsidRDefault="00AD576D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Яковлевский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9D0DF"/>
          </w:tcPr>
          <w:p w14:paraId="13651624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62,3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80F2B76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903132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6037FD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F4D04F2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8C39295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51DB095D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0734" w14:textId="77777777" w:rsidR="00347078" w:rsidRDefault="00347078"/>
        </w:tc>
      </w:tr>
      <w:tr w:rsidR="00347078" w14:paraId="06A57291" w14:textId="77777777">
        <w:tc>
          <w:tcPr>
            <w:tcW w:w="4253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712C3552" w14:textId="77777777" w:rsidR="00347078" w:rsidRDefault="00AD576D">
            <w:pPr>
              <w:tabs>
                <w:tab w:val="left" w:pos="567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ИНТЕГРАЛЬНЫЙ ПОКАЗАТЕЛЬ ПО КРАЮ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99D0DF"/>
            <w:vAlign w:val="center"/>
          </w:tcPr>
          <w:p w14:paraId="480680A7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66,4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3C8255DE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6F24FF43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36,0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7961907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78,2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2EF0316C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72,9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4FA4D061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74,3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val="clear" w:color="auto" w:fill="auto"/>
            <w:vAlign w:val="center"/>
          </w:tcPr>
          <w:p w14:paraId="00DAF268" w14:textId="77777777" w:rsidR="00347078" w:rsidRDefault="00AD576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87,1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23919" w14:textId="77777777" w:rsidR="00347078" w:rsidRDefault="00347078">
            <w:bookmarkStart w:id="0" w:name="_Hlk76307538"/>
            <w:bookmarkEnd w:id="0"/>
          </w:p>
        </w:tc>
      </w:tr>
    </w:tbl>
    <w:p w14:paraId="1428D4A2" w14:textId="77777777" w:rsidR="00347078" w:rsidRDefault="003470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D7207EA" w14:textId="77777777" w:rsidR="00347078" w:rsidRDefault="003470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AA69DA3" w14:textId="77777777" w:rsidR="00347078" w:rsidRDefault="00347078">
      <w:pPr>
        <w:tabs>
          <w:tab w:val="left" w:pos="0"/>
        </w:tabs>
        <w:spacing w:after="0" w:line="240" w:lineRule="auto"/>
      </w:pPr>
    </w:p>
    <w:sectPr w:rsidR="00347078">
      <w:footerReference w:type="default" r:id="rId7"/>
      <w:pgSz w:w="11906" w:h="16838"/>
      <w:pgMar w:top="1134" w:right="1134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A57F" w14:textId="77777777" w:rsidR="00AD576D" w:rsidRDefault="00AD576D">
      <w:pPr>
        <w:spacing w:after="0" w:line="240" w:lineRule="auto"/>
      </w:pPr>
      <w:r>
        <w:separator/>
      </w:r>
    </w:p>
  </w:endnote>
  <w:endnote w:type="continuationSeparator" w:id="0">
    <w:p w14:paraId="534DE253" w14:textId="77777777" w:rsidR="00AD576D" w:rsidRDefault="00AD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diator Light">
    <w:altName w:val="Cambria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577380"/>
      <w:docPartObj>
        <w:docPartGallery w:val="Page Numbers (Bottom of Page)"/>
        <w:docPartUnique/>
      </w:docPartObj>
    </w:sdtPr>
    <w:sdtEndPr/>
    <w:sdtContent>
      <w:p w14:paraId="5D14A3AC" w14:textId="77777777" w:rsidR="00347078" w:rsidRDefault="00AD576D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BD7D30D" w14:textId="77777777" w:rsidR="00347078" w:rsidRDefault="0034707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2B35" w14:textId="77777777" w:rsidR="00AD576D" w:rsidRDefault="00AD576D">
      <w:pPr>
        <w:spacing w:after="0" w:line="240" w:lineRule="auto"/>
      </w:pPr>
      <w:r>
        <w:separator/>
      </w:r>
    </w:p>
  </w:footnote>
  <w:footnote w:type="continuationSeparator" w:id="0">
    <w:p w14:paraId="2149F07A" w14:textId="77777777" w:rsidR="00AD576D" w:rsidRDefault="00AD5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8"/>
    <w:rsid w:val="00347078"/>
    <w:rsid w:val="00420CEA"/>
    <w:rsid w:val="00653614"/>
    <w:rsid w:val="00AD576D"/>
    <w:rsid w:val="00A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B8AD"/>
  <w15:docId w15:val="{1BBF905B-8858-4CEA-9185-3A26691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1A0B34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A0B34"/>
    <w:rPr>
      <w:vertAlign w:val="superscript"/>
    </w:rPr>
  </w:style>
  <w:style w:type="character" w:customStyle="1" w:styleId="1">
    <w:name w:val="Стиль1 Знак"/>
    <w:basedOn w:val="a0"/>
    <w:qFormat/>
    <w:rsid w:val="000B2CD3"/>
    <w:rPr>
      <w:rFonts w:ascii="Mediator Light" w:eastAsia="Calibri" w:hAnsi="Mediator Light" w:cs="Times New Roman"/>
      <w:sz w:val="28"/>
      <w:szCs w:val="28"/>
    </w:rPr>
  </w:style>
  <w:style w:type="character" w:customStyle="1" w:styleId="a5">
    <w:name w:val="Верхний колонтитул Знак"/>
    <w:basedOn w:val="a0"/>
    <w:uiPriority w:val="99"/>
    <w:qFormat/>
    <w:rsid w:val="00917193"/>
    <w:rPr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917193"/>
    <w:rPr>
      <w:sz w:val="22"/>
      <w:szCs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c">
    <w:name w:val="footnote text"/>
    <w:basedOn w:val="a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101894"/>
    <w:pPr>
      <w:ind w:left="720"/>
      <w:contextualSpacing/>
    </w:pPr>
  </w:style>
  <w:style w:type="paragraph" w:customStyle="1" w:styleId="10">
    <w:name w:val="Стиль1"/>
    <w:basedOn w:val="a"/>
    <w:qFormat/>
    <w:rsid w:val="000B2CD3"/>
    <w:pPr>
      <w:spacing w:afterAutospacing="1" w:line="336" w:lineRule="auto"/>
      <w:jc w:val="both"/>
    </w:pPr>
    <w:rPr>
      <w:rFonts w:ascii="Mediator Light" w:eastAsia="Calibri" w:hAnsi="Mediator Light" w:cs="Times New Roman"/>
      <w:sz w:val="28"/>
      <w:szCs w:val="2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1A0B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8B0F-1B99-418E-B835-19ADFC4F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Kolesova</dc:creator>
  <dc:description/>
  <cp:lastModifiedBy>AMMRUSER</cp:lastModifiedBy>
  <cp:revision>2</cp:revision>
  <dcterms:created xsi:type="dcterms:W3CDTF">2022-01-27T01:18:00Z</dcterms:created>
  <dcterms:modified xsi:type="dcterms:W3CDTF">2022-01-27T01:18:00Z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